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FD04" w14:textId="77777777" w:rsidR="00420B40" w:rsidRPr="00A3009A" w:rsidRDefault="00420B40" w:rsidP="00A3009A">
      <w:pPr>
        <w:spacing w:after="0" w:line="240" w:lineRule="auto"/>
        <w:rPr>
          <w:rFonts w:ascii="Arial" w:hAnsi="Arial" w:cs="Arial"/>
          <w:b/>
          <w:caps/>
        </w:rPr>
      </w:pPr>
      <w:bookmarkStart w:id="0" w:name="_GoBack"/>
      <w:bookmarkEnd w:id="0"/>
    </w:p>
    <w:p w14:paraId="7F2C5ADE" w14:textId="77777777" w:rsidR="002C6FA9" w:rsidRPr="00A3009A" w:rsidRDefault="00A3009A" w:rsidP="00A300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3009A">
        <w:rPr>
          <w:rFonts w:ascii="Arial" w:hAnsi="Arial" w:cs="Arial"/>
          <w:b/>
          <w:caps/>
          <w:sz w:val="32"/>
          <w:szCs w:val="32"/>
        </w:rPr>
        <w:t xml:space="preserve"> </w:t>
      </w:r>
      <w:r w:rsidR="002C6FA9" w:rsidRPr="00A3009A">
        <w:rPr>
          <w:rFonts w:ascii="Arial" w:hAnsi="Arial" w:cs="Arial"/>
          <w:b/>
          <w:caps/>
          <w:sz w:val="32"/>
          <w:szCs w:val="32"/>
        </w:rPr>
        <w:t>AKTIVITY PRO NEFORMÁLNÍ PEČUJÍCÍ</w:t>
      </w:r>
    </w:p>
    <w:p w14:paraId="63A6E8D6" w14:textId="77777777" w:rsidR="002C6FA9" w:rsidRPr="00A3009A" w:rsidRDefault="002C6FA9" w:rsidP="00A3009A">
      <w:pPr>
        <w:spacing w:after="0" w:line="240" w:lineRule="auto"/>
        <w:rPr>
          <w:rFonts w:ascii="Arial" w:hAnsi="Arial" w:cs="Arial"/>
          <w:b/>
          <w:caps/>
        </w:rPr>
      </w:pPr>
    </w:p>
    <w:p w14:paraId="153F530E" w14:textId="77777777" w:rsidR="002C6FA9" w:rsidRPr="00A3009A" w:rsidRDefault="004F7A4D" w:rsidP="00A3009A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3009A">
        <w:rPr>
          <w:rFonts w:ascii="Arial" w:hAnsi="Arial" w:cs="Arial"/>
          <w:b/>
        </w:rPr>
        <w:t>PORADENSTVÍ</w:t>
      </w:r>
    </w:p>
    <w:p w14:paraId="7E39C7F0" w14:textId="77777777" w:rsidR="00420B40" w:rsidRPr="00A3009A" w:rsidRDefault="00420B40" w:rsidP="00A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S čím můžeme poradit</w:t>
      </w:r>
      <w:r w:rsidR="00A3009A">
        <w:rPr>
          <w:rFonts w:ascii="Arial" w:hAnsi="Arial" w:cs="Arial"/>
        </w:rPr>
        <w:t>?</w:t>
      </w:r>
    </w:p>
    <w:p w14:paraId="09B83AAD" w14:textId="77777777" w:rsidR="00420B40" w:rsidRPr="00A3009A" w:rsidRDefault="00420B40" w:rsidP="00A3009A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na jaké příspěvky a dávky máte nárok a jak o ně požádat</w:t>
      </w:r>
    </w:p>
    <w:p w14:paraId="7BAFB551" w14:textId="77777777" w:rsidR="00420B40" w:rsidRPr="00A3009A" w:rsidRDefault="00420B40" w:rsidP="00A3009A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jak si uzpůsobit domácnost, jaké kompenzační pomůcky jsou pro vás vhodné</w:t>
      </w:r>
    </w:p>
    <w:p w14:paraId="1ECBE6A7" w14:textId="77777777" w:rsidR="00420B40" w:rsidRPr="00A3009A" w:rsidRDefault="00420B40" w:rsidP="00A3009A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jaké podpůrné služby můžete využít ve vaší specifické situaci</w:t>
      </w:r>
    </w:p>
    <w:p w14:paraId="0F5C62D2" w14:textId="77777777" w:rsidR="00420B40" w:rsidRPr="00A3009A" w:rsidRDefault="00420B40" w:rsidP="00A3009A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a mnoho dalšího... </w:t>
      </w:r>
    </w:p>
    <w:p w14:paraId="6647D712" w14:textId="77777777" w:rsidR="00420B40" w:rsidRPr="00A3009A" w:rsidRDefault="004F7A4D" w:rsidP="00A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Kde můžeme poradit</w:t>
      </w:r>
      <w:r w:rsidR="00A3009A">
        <w:rPr>
          <w:rFonts w:ascii="Arial" w:hAnsi="Arial" w:cs="Arial"/>
        </w:rPr>
        <w:t>?</w:t>
      </w:r>
    </w:p>
    <w:p w14:paraId="6D12C400" w14:textId="77777777" w:rsidR="00420B40" w:rsidRPr="00A3009A" w:rsidRDefault="004F7A4D" w:rsidP="00A300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osobně –</w:t>
      </w:r>
      <w:r w:rsidR="00420B40" w:rsidRPr="00A3009A">
        <w:rPr>
          <w:rFonts w:ascii="Arial" w:hAnsi="Arial" w:cs="Arial"/>
        </w:rPr>
        <w:t xml:space="preserve"> </w:t>
      </w:r>
      <w:r w:rsidRPr="00A3009A">
        <w:rPr>
          <w:rFonts w:ascii="Arial" w:hAnsi="Arial" w:cs="Arial"/>
        </w:rPr>
        <w:t>na kontaktních místech</w:t>
      </w:r>
      <w:r w:rsidR="00420B40" w:rsidRPr="00A3009A">
        <w:rPr>
          <w:rFonts w:ascii="Arial" w:hAnsi="Arial" w:cs="Arial"/>
        </w:rPr>
        <w:t xml:space="preserve"> (nejčastěji nemocnice či úřad)</w:t>
      </w:r>
    </w:p>
    <w:p w14:paraId="03F61483" w14:textId="77777777" w:rsidR="00420B40" w:rsidRPr="00A3009A" w:rsidRDefault="004F7A4D" w:rsidP="00A300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t</w:t>
      </w:r>
      <w:r w:rsidR="00420B40" w:rsidRPr="00A3009A">
        <w:rPr>
          <w:rFonts w:ascii="Arial" w:hAnsi="Arial" w:cs="Arial"/>
        </w:rPr>
        <w:t>elefonick</w:t>
      </w:r>
      <w:r w:rsidRPr="00A3009A">
        <w:rPr>
          <w:rFonts w:ascii="Arial" w:hAnsi="Arial" w:cs="Arial"/>
        </w:rPr>
        <w:t xml:space="preserve">y – </w:t>
      </w:r>
      <w:r w:rsidR="00420B40" w:rsidRPr="00A3009A">
        <w:rPr>
          <w:rFonts w:ascii="Arial" w:hAnsi="Arial" w:cs="Arial"/>
        </w:rPr>
        <w:t>na bezplatné poradenské lince 800 915 915 (každý všední den 9-17)</w:t>
      </w:r>
    </w:p>
    <w:p w14:paraId="127D9745" w14:textId="1FF04024" w:rsidR="00420B40" w:rsidRPr="00A3009A" w:rsidRDefault="00420B40" w:rsidP="00A300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e-poradenství</w:t>
      </w:r>
      <w:r w:rsidR="004F7A4D" w:rsidRPr="00A3009A">
        <w:rPr>
          <w:rFonts w:ascii="Arial" w:hAnsi="Arial" w:cs="Arial"/>
        </w:rPr>
        <w:t xml:space="preserve"> – n</w:t>
      </w:r>
      <w:r w:rsidRPr="00A3009A">
        <w:rPr>
          <w:rFonts w:ascii="Arial" w:hAnsi="Arial" w:cs="Arial"/>
        </w:rPr>
        <w:t xml:space="preserve">a </w:t>
      </w:r>
      <w:hyperlink r:id="rId10" w:history="1">
        <w:r w:rsidR="007F4DED" w:rsidRPr="00C50FFC">
          <w:rPr>
            <w:rStyle w:val="Hypertextovodkaz"/>
            <w:rFonts w:ascii="Arial" w:hAnsi="Arial" w:cs="Arial"/>
          </w:rPr>
          <w:t>www.pecujdoma.cz</w:t>
        </w:r>
      </w:hyperlink>
      <w:r w:rsidR="007F4DED">
        <w:rPr>
          <w:rFonts w:ascii="Arial" w:hAnsi="Arial" w:cs="Arial"/>
        </w:rPr>
        <w:t xml:space="preserve">, </w:t>
      </w:r>
      <w:hyperlink r:id="rId11" w:history="1">
        <w:r w:rsidR="007F4DED" w:rsidRPr="00C50FFC">
          <w:rPr>
            <w:rStyle w:val="Hypertextovodkaz"/>
            <w:rFonts w:ascii="Arial" w:hAnsi="Arial" w:cs="Arial"/>
          </w:rPr>
          <w:t>poradna@pecujdoma.cz</w:t>
        </w:r>
      </w:hyperlink>
      <w:r w:rsidR="007F4DED">
        <w:rPr>
          <w:rFonts w:ascii="Arial" w:hAnsi="Arial" w:cs="Arial"/>
        </w:rPr>
        <w:t xml:space="preserve"> </w:t>
      </w:r>
      <w:r w:rsidRPr="00A3009A">
        <w:rPr>
          <w:rFonts w:ascii="Arial" w:hAnsi="Arial" w:cs="Arial"/>
        </w:rPr>
        <w:t xml:space="preserve"> </w:t>
      </w:r>
    </w:p>
    <w:p w14:paraId="7720F5F3" w14:textId="77777777" w:rsidR="00420B40" w:rsidRPr="00A3009A" w:rsidRDefault="00420B40" w:rsidP="00A300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v domácnosti pečujícího</w:t>
      </w:r>
    </w:p>
    <w:p w14:paraId="46885AD8" w14:textId="77777777" w:rsidR="002C6FA9" w:rsidRPr="00A3009A" w:rsidRDefault="002C6FA9" w:rsidP="00A3009A">
      <w:pPr>
        <w:spacing w:after="0" w:line="240" w:lineRule="auto"/>
        <w:rPr>
          <w:rFonts w:ascii="Arial" w:hAnsi="Arial" w:cs="Arial"/>
        </w:rPr>
      </w:pPr>
    </w:p>
    <w:p w14:paraId="7811FC23" w14:textId="77777777" w:rsidR="002C6FA9" w:rsidRPr="00A3009A" w:rsidRDefault="00420B40" w:rsidP="00A3009A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3009A">
        <w:rPr>
          <w:rFonts w:ascii="Arial" w:hAnsi="Arial" w:cs="Arial"/>
          <w:b/>
        </w:rPr>
        <w:t>KURZY PRO PEČUJÍCÍ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5613"/>
        <w:gridCol w:w="1496"/>
      </w:tblGrid>
      <w:tr w:rsidR="002C6FA9" w:rsidRPr="00A3009A" w14:paraId="4DC817E0" w14:textId="77777777" w:rsidTr="007F4DED">
        <w:trPr>
          <w:cantSplit/>
          <w:trHeight w:val="223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949E1" w14:textId="1D7905F5" w:rsidR="002C6FA9" w:rsidRPr="00A3009A" w:rsidRDefault="002C6FA9" w:rsidP="00A30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3009A">
              <w:rPr>
                <w:rFonts w:ascii="Arial" w:eastAsia="Times New Roman" w:hAnsi="Arial" w:cs="Arial"/>
                <w:b/>
                <w:lang w:eastAsia="cs-CZ"/>
              </w:rPr>
              <w:t>KURZ</w:t>
            </w:r>
            <w:r w:rsidR="007F4DED">
              <w:rPr>
                <w:rFonts w:ascii="Arial" w:eastAsia="Times New Roman" w:hAnsi="Arial" w:cs="Arial"/>
                <w:b/>
                <w:lang w:eastAsia="cs-CZ"/>
              </w:rPr>
              <w:t>: 8 vyučovacích hodin</w:t>
            </w:r>
          </w:p>
        </w:tc>
        <w:tc>
          <w:tcPr>
            <w:tcW w:w="3099" w:type="pct"/>
            <w:shd w:val="clear" w:color="auto" w:fill="auto"/>
            <w:vAlign w:val="center"/>
          </w:tcPr>
          <w:p w14:paraId="11A41768" w14:textId="77777777" w:rsidR="002C6FA9" w:rsidRPr="00A3009A" w:rsidRDefault="002C6FA9" w:rsidP="00A30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3009A">
              <w:rPr>
                <w:rFonts w:ascii="Arial" w:eastAsia="Times New Roman" w:hAnsi="Arial" w:cs="Arial"/>
                <w:b/>
                <w:lang w:eastAsia="cs-CZ"/>
              </w:rPr>
              <w:t>KLÍČOVÉ KOMPETENCE: CO SE NAUČÍM</w:t>
            </w:r>
          </w:p>
        </w:tc>
        <w:tc>
          <w:tcPr>
            <w:tcW w:w="8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29C03" w14:textId="77777777" w:rsidR="002C6FA9" w:rsidRPr="00A3009A" w:rsidRDefault="002C6FA9" w:rsidP="00A30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3009A">
              <w:rPr>
                <w:rFonts w:ascii="Arial" w:eastAsia="Times New Roman" w:hAnsi="Arial" w:cs="Arial"/>
                <w:b/>
                <w:lang w:eastAsia="cs-CZ"/>
              </w:rPr>
              <w:t>VZDĚLÁVACÍ METODY</w:t>
            </w:r>
          </w:p>
        </w:tc>
      </w:tr>
      <w:tr w:rsidR="002C6FA9" w:rsidRPr="00A3009A" w14:paraId="7EE09639" w14:textId="77777777" w:rsidTr="007F4DED">
        <w:trPr>
          <w:cantSplit/>
          <w:trHeight w:val="810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BBE3" w14:textId="77777777" w:rsidR="002C6FA9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Zásady úspěšné k</w:t>
            </w:r>
            <w:r w:rsidR="002C6FA9" w:rsidRPr="00A3009A">
              <w:rPr>
                <w:rFonts w:ascii="Arial" w:eastAsia="Times New Roman" w:hAnsi="Arial" w:cs="Arial"/>
                <w:b/>
                <w:lang w:eastAsia="cs-CZ"/>
              </w:rPr>
              <w:t>omunikace při péči</w:t>
            </w:r>
          </w:p>
          <w:p w14:paraId="1048BEB9" w14:textId="0231E28A" w:rsidR="007F4DED" w:rsidRPr="00A3009A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akreditace </w:t>
            </w:r>
            <w:r w:rsidRPr="007F4DED">
              <w:rPr>
                <w:rFonts w:ascii="Arial" w:eastAsia="Times New Roman" w:hAnsi="Arial" w:cs="Arial"/>
                <w:b/>
                <w:bCs/>
                <w:lang w:eastAsia="cs-CZ"/>
              </w:rPr>
              <w:t>MPSV</w:t>
            </w:r>
          </w:p>
        </w:tc>
        <w:tc>
          <w:tcPr>
            <w:tcW w:w="3099" w:type="pct"/>
            <w:shd w:val="clear" w:color="auto" w:fill="auto"/>
          </w:tcPr>
          <w:p w14:paraId="51C98A96" w14:textId="77777777" w:rsidR="002C6FA9" w:rsidRPr="00A3009A" w:rsidRDefault="002C6FA9" w:rsidP="00A3009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 xml:space="preserve">správně komunikovat se svým blízkým, o něhož pečuji </w:t>
            </w:r>
          </w:p>
          <w:p w14:paraId="3BD66BFE" w14:textId="77777777" w:rsidR="002C6FA9" w:rsidRPr="00A3009A" w:rsidRDefault="002C6FA9" w:rsidP="00A3009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komunikovat v nejrůznějších obtížných situacích</w:t>
            </w:r>
          </w:p>
          <w:p w14:paraId="2BF9BE66" w14:textId="77777777" w:rsidR="002C6FA9" w:rsidRPr="00A3009A" w:rsidRDefault="002C6FA9" w:rsidP="00A3009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vyhnout se komunikačním nedostatkům a zlozvykům</w:t>
            </w:r>
          </w:p>
        </w:tc>
        <w:tc>
          <w:tcPr>
            <w:tcW w:w="826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A21B4" w14:textId="77777777" w:rsidR="002C6FA9" w:rsidRPr="00A3009A" w:rsidRDefault="002C6FA9" w:rsidP="00A3009A">
            <w:pPr>
              <w:pStyle w:val="Odstavecseseznamem"/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</w:p>
          <w:p w14:paraId="4ABBB747" w14:textId="77777777" w:rsidR="002C6FA9" w:rsidRPr="00A3009A" w:rsidRDefault="002C6FA9" w:rsidP="00A3009A">
            <w:pPr>
              <w:pStyle w:val="Odstavecseseznamem"/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</w:p>
          <w:p w14:paraId="1E73042C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eastAsia="Times New Roman" w:hAnsi="Arial" w:cs="Arial"/>
                <w:lang w:eastAsia="cs-CZ"/>
              </w:rPr>
              <w:t xml:space="preserve">přednáška s diskusí </w:t>
            </w:r>
          </w:p>
          <w:p w14:paraId="3D73DC9C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eastAsia="Times New Roman" w:hAnsi="Arial" w:cs="Arial"/>
                <w:lang w:eastAsia="cs-CZ"/>
              </w:rPr>
              <w:t>kazuistiky</w:t>
            </w:r>
          </w:p>
          <w:p w14:paraId="20E3113C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modelové situace</w:t>
            </w:r>
          </w:p>
          <w:p w14:paraId="4218E5FE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simulace</w:t>
            </w:r>
          </w:p>
          <w:p w14:paraId="503C07C8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eastAsia="Times New Roman" w:hAnsi="Arial" w:cs="Arial"/>
                <w:lang w:eastAsia="cs-CZ"/>
              </w:rPr>
              <w:t>hraní rolí</w:t>
            </w:r>
          </w:p>
          <w:p w14:paraId="2A035A93" w14:textId="77777777" w:rsidR="002C6FA9" w:rsidRPr="00A3009A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DB687DA" w14:textId="77777777" w:rsidR="002C6FA9" w:rsidRPr="00A3009A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E8696DA" w14:textId="77777777" w:rsidR="002C6FA9" w:rsidRPr="00A3009A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560F2C" w14:textId="77777777" w:rsidR="002C6FA9" w:rsidRPr="00A3009A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C90ECFE" w14:textId="77777777" w:rsidR="002C6FA9" w:rsidRPr="00A3009A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C6FA9" w:rsidRPr="00A3009A" w14:paraId="5A7095A6" w14:textId="77777777" w:rsidTr="007F4DED">
        <w:trPr>
          <w:cantSplit/>
          <w:trHeight w:val="20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DF086" w14:textId="77777777" w:rsidR="002C6FA9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Naučme se o</w:t>
            </w:r>
            <w:r w:rsidR="002C6FA9" w:rsidRPr="00A3009A">
              <w:rPr>
                <w:rFonts w:ascii="Arial" w:eastAsia="Times New Roman" w:hAnsi="Arial" w:cs="Arial"/>
                <w:b/>
                <w:lang w:eastAsia="cs-CZ"/>
              </w:rPr>
              <w:t xml:space="preserve">šetřovat </w:t>
            </w:r>
          </w:p>
          <w:p w14:paraId="08F013A1" w14:textId="343FA994" w:rsidR="007F4DED" w:rsidRPr="00A3009A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099" w:type="pct"/>
            <w:shd w:val="clear" w:color="auto" w:fill="auto"/>
          </w:tcPr>
          <w:p w14:paraId="7D2DB1F8" w14:textId="77777777" w:rsidR="002C6FA9" w:rsidRPr="00A3009A" w:rsidRDefault="002C6FA9" w:rsidP="00A300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poskytnout základní ošetřovatelskou péči svému blízkému (výživa, vylučování, hygiena, péče o lůžko)</w:t>
            </w:r>
          </w:p>
          <w:p w14:paraId="5D1176EC" w14:textId="77777777" w:rsidR="002C6FA9" w:rsidRPr="00A3009A" w:rsidRDefault="002C6FA9" w:rsidP="00A300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využít při péči současné trendy v ošetřování a zdravotní pomůcky usnadňující péči</w:t>
            </w:r>
          </w:p>
          <w:p w14:paraId="020C1115" w14:textId="77777777" w:rsidR="002C6FA9" w:rsidRPr="00A3009A" w:rsidRDefault="002C6FA9" w:rsidP="00A300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aplikovat při ošetřování prvky bazální stimulace</w:t>
            </w:r>
          </w:p>
          <w:p w14:paraId="23F801D6" w14:textId="77777777" w:rsidR="002C6FA9" w:rsidRPr="00A3009A" w:rsidRDefault="002C6FA9" w:rsidP="00A300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 xml:space="preserve">aplikovat jednoduché ošetřovatelské činnosti </w:t>
            </w:r>
          </w:p>
          <w:p w14:paraId="7C6B32DA" w14:textId="77777777" w:rsidR="002C6FA9" w:rsidRPr="00A3009A" w:rsidRDefault="002C6FA9" w:rsidP="00A300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vybavit správně lékárničku</w:t>
            </w:r>
          </w:p>
          <w:p w14:paraId="378ACA4F" w14:textId="77777777" w:rsidR="002C6FA9" w:rsidRPr="00A3009A" w:rsidRDefault="002C6FA9" w:rsidP="00A300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podávat léky</w:t>
            </w:r>
          </w:p>
          <w:p w14:paraId="62800EF1" w14:textId="77777777" w:rsidR="002C6FA9" w:rsidRPr="00A3009A" w:rsidRDefault="002C6FA9" w:rsidP="00A300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 xml:space="preserve">aplikovat injekce </w:t>
            </w:r>
          </w:p>
          <w:p w14:paraId="65CA1003" w14:textId="77777777" w:rsidR="002C6FA9" w:rsidRPr="00A3009A" w:rsidRDefault="002C6FA9" w:rsidP="00A300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ovládat přístroje usnadňující ošetřování</w:t>
            </w:r>
          </w:p>
          <w:p w14:paraId="13D5227A" w14:textId="77777777" w:rsidR="002C6FA9" w:rsidRPr="00A3009A" w:rsidRDefault="002C6FA9" w:rsidP="00A300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poskytnout první pomoc</w:t>
            </w:r>
          </w:p>
        </w:tc>
        <w:tc>
          <w:tcPr>
            <w:tcW w:w="826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85E8F" w14:textId="77777777" w:rsidR="002C6FA9" w:rsidRPr="00A3009A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C6FA9" w:rsidRPr="00A3009A" w14:paraId="2DB2A039" w14:textId="77777777" w:rsidTr="007F4DED">
        <w:trPr>
          <w:cantSplit/>
          <w:trHeight w:val="20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323F0" w14:textId="77777777" w:rsidR="002C6FA9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Základy správné manipulace</w:t>
            </w:r>
          </w:p>
          <w:p w14:paraId="2C29EB54" w14:textId="1E667838" w:rsidR="007F4DED" w:rsidRPr="00A3009A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akreditace </w:t>
            </w:r>
            <w:r w:rsidRPr="007F4DED">
              <w:rPr>
                <w:rFonts w:ascii="Arial" w:eastAsia="Times New Roman" w:hAnsi="Arial" w:cs="Arial"/>
                <w:b/>
                <w:bCs/>
                <w:lang w:eastAsia="cs-CZ"/>
              </w:rPr>
              <w:t>MPSV</w:t>
            </w:r>
          </w:p>
        </w:tc>
        <w:tc>
          <w:tcPr>
            <w:tcW w:w="3099" w:type="pct"/>
            <w:shd w:val="clear" w:color="auto" w:fill="auto"/>
          </w:tcPr>
          <w:p w14:paraId="5F35D02D" w14:textId="77777777" w:rsidR="002C6FA9" w:rsidRPr="00A3009A" w:rsidRDefault="002C6FA9" w:rsidP="00A3009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poskytnout základní domácí rehabilitaci a využívat přitom nové metody</w:t>
            </w:r>
          </w:p>
          <w:p w14:paraId="2E80464F" w14:textId="77777777" w:rsidR="002C6FA9" w:rsidRPr="00A3009A" w:rsidRDefault="002C6FA9" w:rsidP="00A3009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 xml:space="preserve">přesouvat a polohovat nepohyblivého člověka, předcházet dekubitům </w:t>
            </w:r>
          </w:p>
          <w:p w14:paraId="0A161720" w14:textId="77777777" w:rsidR="002C6FA9" w:rsidRPr="00A3009A" w:rsidRDefault="002C6FA9" w:rsidP="00A3009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provádět aktivizaci</w:t>
            </w:r>
          </w:p>
          <w:p w14:paraId="0C81D29D" w14:textId="77777777" w:rsidR="002C6FA9" w:rsidRPr="00A3009A" w:rsidRDefault="002C6FA9" w:rsidP="00A3009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vybrat a aplikovat konkrétní cvičení podle konkrétní diagnózy</w:t>
            </w:r>
          </w:p>
        </w:tc>
        <w:tc>
          <w:tcPr>
            <w:tcW w:w="826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9760C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C6FA9" w:rsidRPr="00A3009A" w14:paraId="505D55CF" w14:textId="77777777" w:rsidTr="007F4DED">
        <w:trPr>
          <w:cantSplit/>
          <w:trHeight w:val="20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23E71" w14:textId="6892AA8D" w:rsidR="002C6FA9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Pečujeme</w:t>
            </w:r>
            <w:r w:rsidR="002C6FA9" w:rsidRPr="00A3009A">
              <w:rPr>
                <w:rFonts w:ascii="Arial" w:eastAsia="Times New Roman" w:hAnsi="Arial" w:cs="Arial"/>
                <w:b/>
                <w:lang w:eastAsia="cs-CZ"/>
              </w:rPr>
              <w:t xml:space="preserve"> o člověka s</w:t>
            </w:r>
            <w:r>
              <w:rPr>
                <w:rFonts w:ascii="Arial" w:eastAsia="Times New Roman" w:hAnsi="Arial" w:cs="Arial"/>
                <w:b/>
                <w:lang w:eastAsia="cs-CZ"/>
              </w:rPr>
              <w:t> </w:t>
            </w:r>
            <w:r w:rsidR="002C6FA9" w:rsidRPr="00A3009A">
              <w:rPr>
                <w:rFonts w:ascii="Arial" w:eastAsia="Times New Roman" w:hAnsi="Arial" w:cs="Arial"/>
                <w:b/>
                <w:lang w:eastAsia="cs-CZ"/>
              </w:rPr>
              <w:t>demencí</w:t>
            </w:r>
          </w:p>
          <w:p w14:paraId="38B979E8" w14:textId="5DA5E23A" w:rsidR="007F4DED" w:rsidRPr="00A3009A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akreditace </w:t>
            </w:r>
            <w:r w:rsidRPr="007F4DED">
              <w:rPr>
                <w:rFonts w:ascii="Arial" w:eastAsia="Times New Roman" w:hAnsi="Arial" w:cs="Arial"/>
                <w:b/>
                <w:bCs/>
                <w:lang w:eastAsia="cs-CZ"/>
              </w:rPr>
              <w:t>MPSV</w:t>
            </w:r>
          </w:p>
        </w:tc>
        <w:tc>
          <w:tcPr>
            <w:tcW w:w="3099" w:type="pct"/>
            <w:shd w:val="clear" w:color="auto" w:fill="auto"/>
          </w:tcPr>
          <w:p w14:paraId="3E8692E5" w14:textId="77777777" w:rsidR="002C6FA9" w:rsidRPr="00A3009A" w:rsidRDefault="002C6FA9" w:rsidP="00A300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rozpoznat demenci a včasně ji diagnostikovat</w:t>
            </w:r>
          </w:p>
          <w:p w14:paraId="4BBE3E52" w14:textId="77777777" w:rsidR="002C6FA9" w:rsidRPr="00A3009A" w:rsidRDefault="002C6FA9" w:rsidP="00A300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určit, jaké chování a projevy jsou ovlivněny demencí</w:t>
            </w:r>
          </w:p>
          <w:p w14:paraId="5C69B58A" w14:textId="77777777" w:rsidR="002C6FA9" w:rsidRPr="00A3009A" w:rsidRDefault="002C6FA9" w:rsidP="00A300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poskytovat specifickou péči o člověka s demencí, která vede k pozitivním výsledkům</w:t>
            </w:r>
          </w:p>
          <w:p w14:paraId="5E666299" w14:textId="77777777" w:rsidR="002C6FA9" w:rsidRPr="00A3009A" w:rsidRDefault="002C6FA9" w:rsidP="00A300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správně komunikovat s člověkem s demencí</w:t>
            </w:r>
          </w:p>
          <w:p w14:paraId="18E15DE7" w14:textId="77777777" w:rsidR="002C6FA9" w:rsidRPr="00A3009A" w:rsidRDefault="002C6FA9" w:rsidP="00A3009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zorganizovat péči v rodině a rozprostřít nároky na péči</w:t>
            </w:r>
          </w:p>
        </w:tc>
        <w:tc>
          <w:tcPr>
            <w:tcW w:w="826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C23FD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C6FA9" w:rsidRPr="00A3009A" w14:paraId="749C7E0C" w14:textId="77777777" w:rsidTr="007F4DED">
        <w:trPr>
          <w:cantSplit/>
          <w:trHeight w:val="20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7F835" w14:textId="77777777" w:rsidR="002C6FA9" w:rsidRDefault="002C6FA9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A3009A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Sociálně-právní </w:t>
            </w:r>
            <w:r w:rsidR="007F4DED">
              <w:rPr>
                <w:rFonts w:ascii="Arial" w:eastAsia="Times New Roman" w:hAnsi="Arial" w:cs="Arial"/>
                <w:b/>
                <w:lang w:eastAsia="cs-CZ"/>
              </w:rPr>
              <w:t>minimum</w:t>
            </w:r>
          </w:p>
          <w:p w14:paraId="27B1C92E" w14:textId="1E29D17D" w:rsidR="007F4DED" w:rsidRPr="00A3009A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akreditace </w:t>
            </w:r>
            <w:r w:rsidRPr="007F4DED">
              <w:rPr>
                <w:rFonts w:ascii="Arial" w:eastAsia="Times New Roman" w:hAnsi="Arial" w:cs="Arial"/>
                <w:b/>
                <w:bCs/>
                <w:lang w:eastAsia="cs-CZ"/>
              </w:rPr>
              <w:t>MPSV</w:t>
            </w:r>
          </w:p>
        </w:tc>
        <w:tc>
          <w:tcPr>
            <w:tcW w:w="3099" w:type="pct"/>
            <w:shd w:val="clear" w:color="auto" w:fill="auto"/>
          </w:tcPr>
          <w:p w14:paraId="6A7FC186" w14:textId="77777777" w:rsidR="002C6FA9" w:rsidRPr="00A3009A" w:rsidRDefault="002C6FA9" w:rsidP="00A300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na jakou podporu mám jako neformální pečující nárok a co musím udělat, abych ji získal/a</w:t>
            </w:r>
          </w:p>
          <w:p w14:paraId="42302D63" w14:textId="77777777" w:rsidR="002C6FA9" w:rsidRPr="00A3009A" w:rsidRDefault="002C6FA9" w:rsidP="00A300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co je příspěvek na péči, jak o něj požádat a co mě při tom čeká</w:t>
            </w:r>
          </w:p>
          <w:p w14:paraId="4D4A0488" w14:textId="77777777" w:rsidR="002C6FA9" w:rsidRPr="00A3009A" w:rsidRDefault="002C6FA9" w:rsidP="00A300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jaké další příspěvky a výhody mohu využít</w:t>
            </w:r>
          </w:p>
          <w:p w14:paraId="2B9CBFE2" w14:textId="77777777" w:rsidR="002C6FA9" w:rsidRPr="00A3009A" w:rsidRDefault="002C6FA9" w:rsidP="00A300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 mohu zvládnout pečovat při zaměstnání nebo podnikání</w:t>
            </w:r>
          </w:p>
          <w:p w14:paraId="3779F8D9" w14:textId="77777777" w:rsidR="002C6FA9" w:rsidRPr="00A3009A" w:rsidRDefault="002C6FA9" w:rsidP="00A300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 se mě týká institut opatrovnictví</w:t>
            </w:r>
          </w:p>
          <w:p w14:paraId="5D4C7C10" w14:textId="77777777" w:rsidR="002C6FA9" w:rsidRPr="00A3009A" w:rsidRDefault="002C6FA9" w:rsidP="00A300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A3009A">
              <w:rPr>
                <w:rFonts w:ascii="Arial" w:hAnsi="Arial" w:cs="Arial"/>
              </w:rPr>
              <w:t>jak se mohu bránit a vymáhat svá práva (soudní obrana a sebeobrana pečujících)</w:t>
            </w:r>
          </w:p>
        </w:tc>
        <w:tc>
          <w:tcPr>
            <w:tcW w:w="826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406CD8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C6FA9" w:rsidRPr="00A3009A" w14:paraId="0AD4DD0F" w14:textId="77777777" w:rsidTr="007F4DED">
        <w:trPr>
          <w:cantSplit/>
          <w:trHeight w:val="20"/>
        </w:trPr>
        <w:tc>
          <w:tcPr>
            <w:tcW w:w="107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55E6A" w14:textId="77777777" w:rsidR="002C6FA9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lastRenderedPageBreak/>
              <w:t>Jak doprovázet na konci</w:t>
            </w:r>
            <w:r w:rsidR="002C6FA9" w:rsidRPr="00A3009A">
              <w:rPr>
                <w:rFonts w:ascii="Arial" w:eastAsia="Times New Roman" w:hAnsi="Arial" w:cs="Arial"/>
                <w:b/>
                <w:lang w:eastAsia="cs-CZ"/>
              </w:rPr>
              <w:t xml:space="preserve"> života</w:t>
            </w:r>
          </w:p>
          <w:p w14:paraId="329C7B8F" w14:textId="6C23CB6B" w:rsidR="007F4DED" w:rsidRPr="00A3009A" w:rsidRDefault="007F4DED" w:rsidP="00A3009A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akreditace </w:t>
            </w:r>
            <w:r w:rsidRPr="007F4DED">
              <w:rPr>
                <w:rFonts w:ascii="Arial" w:eastAsia="Times New Roman" w:hAnsi="Arial" w:cs="Arial"/>
                <w:b/>
                <w:bCs/>
                <w:lang w:eastAsia="cs-CZ"/>
              </w:rPr>
              <w:t>MPSV</w:t>
            </w:r>
          </w:p>
        </w:tc>
        <w:tc>
          <w:tcPr>
            <w:tcW w:w="3099" w:type="pct"/>
            <w:shd w:val="clear" w:color="auto" w:fill="auto"/>
          </w:tcPr>
          <w:p w14:paraId="383CF7B0" w14:textId="77777777" w:rsidR="002C6FA9" w:rsidRPr="00A3009A" w:rsidRDefault="002C6FA9" w:rsidP="00A30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jaká jsou specifika ošetřování v závěru života</w:t>
            </w:r>
          </w:p>
          <w:p w14:paraId="15F6F381" w14:textId="77777777" w:rsidR="002C6FA9" w:rsidRPr="00A3009A" w:rsidRDefault="002C6FA9" w:rsidP="00A30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jaké pomůcky budu potřebovat</w:t>
            </w:r>
          </w:p>
          <w:p w14:paraId="3DE86A2A" w14:textId="77777777" w:rsidR="002C6FA9" w:rsidRPr="00A3009A" w:rsidRDefault="002C6FA9" w:rsidP="00A30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 mi může pomoci psychologická podpora</w:t>
            </w:r>
          </w:p>
          <w:p w14:paraId="183D9FFB" w14:textId="77777777" w:rsidR="002C6FA9" w:rsidRPr="00A3009A" w:rsidRDefault="002C6FA9" w:rsidP="00A30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 xml:space="preserve">jak zajistit praktické záležitosti  </w:t>
            </w:r>
          </w:p>
          <w:p w14:paraId="0F2F280B" w14:textId="77777777" w:rsidR="002C6FA9" w:rsidRPr="00A3009A" w:rsidRDefault="002C6FA9" w:rsidP="00A300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co je terminální stadium a jak vypadá paliativní léčba</w:t>
            </w:r>
          </w:p>
          <w:p w14:paraId="1F1FE8E4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A3009A">
              <w:rPr>
                <w:rFonts w:ascii="Arial" w:hAnsi="Arial" w:cs="Arial"/>
              </w:rPr>
              <w:t>jaké krizové situace mohou nastat a jak si s nimi poradit</w:t>
            </w:r>
          </w:p>
        </w:tc>
        <w:tc>
          <w:tcPr>
            <w:tcW w:w="826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643D4" w14:textId="77777777" w:rsidR="002C6FA9" w:rsidRPr="00A3009A" w:rsidRDefault="002C6FA9" w:rsidP="00A300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0E65B04" w14:textId="77777777" w:rsidR="002C6FA9" w:rsidRPr="00A3009A" w:rsidRDefault="002C6FA9" w:rsidP="00A3009A">
      <w:pPr>
        <w:spacing w:after="0" w:line="240" w:lineRule="auto"/>
        <w:rPr>
          <w:rFonts w:ascii="Arial" w:hAnsi="Arial" w:cs="Arial"/>
        </w:rPr>
      </w:pPr>
    </w:p>
    <w:p w14:paraId="103E6DC4" w14:textId="77777777" w:rsidR="002C6FA9" w:rsidRPr="00A3009A" w:rsidRDefault="002C6FA9" w:rsidP="00A3009A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aps/>
        </w:rPr>
      </w:pPr>
      <w:r w:rsidRPr="00A3009A">
        <w:rPr>
          <w:rFonts w:ascii="Arial" w:hAnsi="Arial" w:cs="Arial"/>
          <w:b/>
          <w:caps/>
        </w:rPr>
        <w:t xml:space="preserve">Podpůrné skupiny </w:t>
      </w:r>
      <w:r w:rsidR="00420B40" w:rsidRPr="00A3009A">
        <w:rPr>
          <w:rFonts w:ascii="Arial" w:hAnsi="Arial" w:cs="Arial"/>
          <w:b/>
          <w:caps/>
        </w:rPr>
        <w:t>PRO PEČUJÍCÍ</w:t>
      </w:r>
    </w:p>
    <w:p w14:paraId="62B1E2B8" w14:textId="77777777" w:rsidR="007C3C74" w:rsidRPr="00A3009A" w:rsidRDefault="002C6FA9" w:rsidP="00A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Podpůrné skupiny poskytují</w:t>
      </w:r>
      <w:r w:rsidR="004F7A4D" w:rsidRPr="00A3009A">
        <w:rPr>
          <w:rFonts w:ascii="Arial" w:hAnsi="Arial" w:cs="Arial"/>
        </w:rPr>
        <w:t xml:space="preserve"> pečujícím bezpečný prostor pro: </w:t>
      </w:r>
    </w:p>
    <w:p w14:paraId="5D538781" w14:textId="77777777" w:rsidR="007C3C74" w:rsidRPr="00A3009A" w:rsidRDefault="002C6FA9" w:rsidP="00A3009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sdílení </w:t>
      </w:r>
      <w:r w:rsidR="007C3C74" w:rsidRPr="00A3009A">
        <w:rPr>
          <w:rFonts w:ascii="Arial" w:hAnsi="Arial" w:cs="Arial"/>
        </w:rPr>
        <w:t xml:space="preserve">s ostatními, kteří jsou ve stejné situaci </w:t>
      </w:r>
    </w:p>
    <w:p w14:paraId="688257D2" w14:textId="77777777" w:rsidR="007C3C74" w:rsidRPr="00A3009A" w:rsidRDefault="007C3C74" w:rsidP="00A3009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vyjádření pocitů</w:t>
      </w:r>
    </w:p>
    <w:p w14:paraId="6B700C12" w14:textId="77777777" w:rsidR="007C3C74" w:rsidRPr="00A3009A" w:rsidRDefault="004F7A4D" w:rsidP="00A3009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získání síly do další péče</w:t>
      </w:r>
      <w:r w:rsidR="002C6FA9" w:rsidRPr="00A3009A">
        <w:rPr>
          <w:rFonts w:ascii="Arial" w:hAnsi="Arial" w:cs="Arial"/>
        </w:rPr>
        <w:t xml:space="preserve"> </w:t>
      </w:r>
    </w:p>
    <w:p w14:paraId="448C0740" w14:textId="77777777" w:rsidR="007C3C74" w:rsidRPr="00A3009A" w:rsidRDefault="004F7A4D" w:rsidP="00A3009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získávání/</w:t>
      </w:r>
      <w:r w:rsidR="007C3C74" w:rsidRPr="00A3009A">
        <w:rPr>
          <w:rFonts w:ascii="Arial" w:hAnsi="Arial" w:cs="Arial"/>
        </w:rPr>
        <w:t>předávání zkušeností a informací, které se osvědčily</w:t>
      </w:r>
    </w:p>
    <w:p w14:paraId="4AFEEDB4" w14:textId="77777777" w:rsidR="002C6FA9" w:rsidRPr="00A3009A" w:rsidRDefault="004F7A4D" w:rsidP="00A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Pořádáme 3 typy podpůrných skupin</w:t>
      </w:r>
      <w:r w:rsidR="002C6FA9" w:rsidRPr="00A3009A">
        <w:rPr>
          <w:rFonts w:ascii="Arial" w:hAnsi="Arial" w:cs="Arial"/>
        </w:rPr>
        <w:t>.</w:t>
      </w:r>
      <w:r w:rsidR="007C3C74" w:rsidRPr="00A3009A">
        <w:rPr>
          <w:rFonts w:ascii="Arial" w:hAnsi="Arial" w:cs="Arial"/>
        </w:rPr>
        <w:t xml:space="preserve"> Skupiny vždy vede odborník na dané téma (lektor, psychoterapeut).</w:t>
      </w:r>
    </w:p>
    <w:p w14:paraId="30F1E8DC" w14:textId="77777777" w:rsidR="002C6FA9" w:rsidRPr="00A3009A" w:rsidRDefault="002C6FA9" w:rsidP="00A3009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Tematické skupiny </w:t>
      </w:r>
    </w:p>
    <w:p w14:paraId="4B7F0AED" w14:textId="77777777" w:rsidR="007C3C74" w:rsidRPr="00A3009A" w:rsidRDefault="007C3C74" w:rsidP="00A3009A">
      <w:p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Poskytují další znalosti a dovednosti v oblasti péče (nácviky polohování, druhy masáží</w:t>
      </w:r>
      <w:r w:rsidR="00A3009A" w:rsidRPr="00A3009A">
        <w:rPr>
          <w:rFonts w:ascii="Arial" w:hAnsi="Arial" w:cs="Arial"/>
        </w:rPr>
        <w:t>, paliativní péče</w:t>
      </w:r>
      <w:r w:rsidRPr="00A3009A">
        <w:rPr>
          <w:rFonts w:ascii="Arial" w:hAnsi="Arial" w:cs="Arial"/>
        </w:rPr>
        <w:t xml:space="preserve"> atd.)</w:t>
      </w:r>
    </w:p>
    <w:p w14:paraId="63D2F91E" w14:textId="77777777" w:rsidR="002C6FA9" w:rsidRPr="00A3009A" w:rsidRDefault="002C6FA9" w:rsidP="00A3009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Zážitkové skupiny </w:t>
      </w:r>
    </w:p>
    <w:p w14:paraId="2FABD7A1" w14:textId="77777777" w:rsidR="002C6FA9" w:rsidRPr="00A3009A" w:rsidRDefault="007C3C74" w:rsidP="00A3009A">
      <w:p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Smyslem </w:t>
      </w:r>
      <w:r w:rsidR="007E79E4" w:rsidRPr="00A3009A">
        <w:rPr>
          <w:rFonts w:ascii="Arial" w:hAnsi="Arial" w:cs="Arial"/>
        </w:rPr>
        <w:t>j</w:t>
      </w:r>
      <w:r w:rsidR="00A3009A">
        <w:rPr>
          <w:rFonts w:ascii="Arial" w:hAnsi="Arial" w:cs="Arial"/>
        </w:rPr>
        <w:t>e relaxace, odpočinek</w:t>
      </w:r>
      <w:r w:rsidR="007E79E4" w:rsidRPr="00A3009A">
        <w:rPr>
          <w:rFonts w:ascii="Arial" w:hAnsi="Arial" w:cs="Arial"/>
        </w:rPr>
        <w:t xml:space="preserve">, odvedení pozornosti od náročné péče, zaměření na sebe, prostor a čas pro sebe (finská metoda Lesní mysl, </w:t>
      </w:r>
      <w:proofErr w:type="spellStart"/>
      <w:r w:rsidR="002C6FA9" w:rsidRPr="00A3009A">
        <w:rPr>
          <w:rFonts w:ascii="Arial" w:hAnsi="Arial" w:cs="Arial"/>
        </w:rPr>
        <w:t>patchwork</w:t>
      </w:r>
      <w:proofErr w:type="spellEnd"/>
      <w:r w:rsidR="002C6FA9" w:rsidRPr="00A3009A">
        <w:rPr>
          <w:rFonts w:ascii="Arial" w:hAnsi="Arial" w:cs="Arial"/>
        </w:rPr>
        <w:t xml:space="preserve">, </w:t>
      </w:r>
      <w:r w:rsidR="007E79E4" w:rsidRPr="00A3009A">
        <w:rPr>
          <w:rFonts w:ascii="Arial" w:hAnsi="Arial" w:cs="Arial"/>
        </w:rPr>
        <w:t>košíkářství, sítotisk, pletení atd.)</w:t>
      </w:r>
      <w:r w:rsidR="00A3009A">
        <w:rPr>
          <w:rFonts w:ascii="Arial" w:hAnsi="Arial" w:cs="Arial"/>
        </w:rPr>
        <w:t>.</w:t>
      </w:r>
    </w:p>
    <w:p w14:paraId="6E7C0C42" w14:textId="77777777" w:rsidR="002C6FA9" w:rsidRPr="00A3009A" w:rsidRDefault="002C6FA9" w:rsidP="00A3009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Terapeutické skupiny </w:t>
      </w:r>
    </w:p>
    <w:p w14:paraId="27EF38D6" w14:textId="77777777" w:rsidR="002C6FA9" w:rsidRPr="00A3009A" w:rsidRDefault="007E79E4" w:rsidP="00A3009A">
      <w:p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 xml:space="preserve">Skupina </w:t>
      </w:r>
      <w:r w:rsidR="00A3009A">
        <w:rPr>
          <w:rFonts w:ascii="Arial" w:hAnsi="Arial" w:cs="Arial"/>
        </w:rPr>
        <w:t>je zaměřena</w:t>
      </w:r>
      <w:r w:rsidRPr="00A3009A">
        <w:rPr>
          <w:rFonts w:ascii="Arial" w:hAnsi="Arial" w:cs="Arial"/>
        </w:rPr>
        <w:t xml:space="preserve"> na sdílení vlastní situace a svých emocí v bezpečném prostředí s odborným vedením (možná terapeutická témata </w:t>
      </w:r>
      <w:r w:rsidR="00381704" w:rsidRPr="00A3009A">
        <w:rPr>
          <w:rFonts w:ascii="Arial" w:hAnsi="Arial" w:cs="Arial"/>
        </w:rPr>
        <w:t xml:space="preserve">– náročnost péče, doprovázení umírajícího, </w:t>
      </w:r>
      <w:r w:rsidRPr="00A3009A">
        <w:rPr>
          <w:rFonts w:ascii="Arial" w:hAnsi="Arial" w:cs="Arial"/>
        </w:rPr>
        <w:t>po ztrátě blízkého</w:t>
      </w:r>
      <w:r w:rsidR="00381704" w:rsidRPr="00A3009A">
        <w:rPr>
          <w:rFonts w:ascii="Arial" w:hAnsi="Arial" w:cs="Arial"/>
        </w:rPr>
        <w:t xml:space="preserve"> atd.)</w:t>
      </w:r>
      <w:r w:rsidR="00A3009A">
        <w:rPr>
          <w:rFonts w:ascii="Arial" w:hAnsi="Arial" w:cs="Arial"/>
        </w:rPr>
        <w:t>.</w:t>
      </w:r>
    </w:p>
    <w:p w14:paraId="1F644322" w14:textId="77777777" w:rsidR="002C6FA9" w:rsidRPr="00A3009A" w:rsidRDefault="002C6FA9" w:rsidP="00A3009A">
      <w:pPr>
        <w:spacing w:after="0" w:line="240" w:lineRule="auto"/>
        <w:rPr>
          <w:rFonts w:ascii="Arial" w:hAnsi="Arial" w:cs="Arial"/>
        </w:rPr>
      </w:pPr>
    </w:p>
    <w:p w14:paraId="64703D93" w14:textId="77777777" w:rsidR="002C6FA9" w:rsidRPr="00A3009A" w:rsidRDefault="002C6FA9" w:rsidP="00A3009A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aps/>
        </w:rPr>
      </w:pPr>
      <w:r w:rsidRPr="00A3009A">
        <w:rPr>
          <w:rFonts w:ascii="Arial" w:hAnsi="Arial" w:cs="Arial"/>
          <w:b/>
          <w:caps/>
        </w:rPr>
        <w:t>Case management pro pečující</w:t>
      </w:r>
    </w:p>
    <w:p w14:paraId="63F4144B" w14:textId="77777777" w:rsidR="004F7A4D" w:rsidRPr="00A3009A" w:rsidRDefault="004F7A4D" w:rsidP="00A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„Nenabízíme 1 řešení pro všechny, ale hledáme řešení pro každého, kdo jej potřebuje a jak jej potřebuje.“</w:t>
      </w:r>
    </w:p>
    <w:p w14:paraId="25BB6221" w14:textId="77777777" w:rsidR="002C6FA9" w:rsidRPr="00A3009A" w:rsidRDefault="00381704" w:rsidP="00A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Dlouhodobé průb</w:t>
      </w:r>
      <w:r w:rsidR="004F7A4D" w:rsidRPr="00A3009A">
        <w:rPr>
          <w:rFonts w:ascii="Arial" w:hAnsi="Arial" w:cs="Arial"/>
        </w:rPr>
        <w:t>ěžné doprovázení pečujícího/pečující rodiny</w:t>
      </w:r>
      <w:r w:rsidRPr="00A3009A">
        <w:rPr>
          <w:rFonts w:ascii="Arial" w:hAnsi="Arial" w:cs="Arial"/>
        </w:rPr>
        <w:t xml:space="preserve"> při péči o svého blízkého. Pracovník provází pečujícího jeho situací, hledá s ním nejlepší řešení v dané síti služeb a podpory v místě</w:t>
      </w:r>
      <w:r w:rsidR="004F7A4D" w:rsidRPr="00A3009A">
        <w:rPr>
          <w:rFonts w:ascii="Arial" w:hAnsi="Arial" w:cs="Arial"/>
        </w:rPr>
        <w:t xml:space="preserve"> i v rodinné síti</w:t>
      </w:r>
      <w:r w:rsidRPr="00A3009A">
        <w:rPr>
          <w:rFonts w:ascii="Arial" w:hAnsi="Arial" w:cs="Arial"/>
        </w:rPr>
        <w:t>, poskytuje</w:t>
      </w:r>
      <w:r w:rsidR="004F7A4D" w:rsidRPr="00A3009A">
        <w:rPr>
          <w:rFonts w:ascii="Arial" w:hAnsi="Arial" w:cs="Arial"/>
        </w:rPr>
        <w:t xml:space="preserve"> zpětnou vazbu a</w:t>
      </w:r>
      <w:r w:rsidRPr="00A3009A">
        <w:rPr>
          <w:rFonts w:ascii="Arial" w:hAnsi="Arial" w:cs="Arial"/>
        </w:rPr>
        <w:t xml:space="preserve"> pomáhá pečujícímu najít </w:t>
      </w:r>
      <w:r w:rsidR="004F7A4D" w:rsidRPr="00A3009A">
        <w:rPr>
          <w:rFonts w:ascii="Arial" w:hAnsi="Arial" w:cs="Arial"/>
        </w:rPr>
        <w:t xml:space="preserve">potřebné </w:t>
      </w:r>
      <w:r w:rsidRPr="00A3009A">
        <w:rPr>
          <w:rFonts w:ascii="Arial" w:hAnsi="Arial" w:cs="Arial"/>
        </w:rPr>
        <w:t>zdroje</w:t>
      </w:r>
      <w:r w:rsidR="004F7A4D" w:rsidRPr="00A3009A">
        <w:rPr>
          <w:rFonts w:ascii="Arial" w:hAnsi="Arial" w:cs="Arial"/>
        </w:rPr>
        <w:t>.</w:t>
      </w:r>
      <w:r w:rsidR="002C6FA9" w:rsidRPr="00A3009A">
        <w:rPr>
          <w:rFonts w:ascii="Arial" w:hAnsi="Arial" w:cs="Arial"/>
        </w:rPr>
        <w:t xml:space="preserve"> </w:t>
      </w:r>
    </w:p>
    <w:p w14:paraId="20B06082" w14:textId="77777777" w:rsidR="002C6FA9" w:rsidRPr="00A3009A" w:rsidRDefault="002C6FA9" w:rsidP="00A3009A">
      <w:pPr>
        <w:spacing w:after="0" w:line="240" w:lineRule="auto"/>
        <w:rPr>
          <w:rFonts w:ascii="Arial" w:hAnsi="Arial" w:cs="Arial"/>
        </w:rPr>
      </w:pPr>
    </w:p>
    <w:p w14:paraId="297330DF" w14:textId="77777777" w:rsidR="00420B40" w:rsidRPr="00A3009A" w:rsidRDefault="00420B40" w:rsidP="00A3009A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aps/>
        </w:rPr>
      </w:pPr>
      <w:r w:rsidRPr="00A3009A">
        <w:rPr>
          <w:rFonts w:ascii="Arial" w:hAnsi="Arial" w:cs="Arial"/>
          <w:b/>
          <w:caps/>
        </w:rPr>
        <w:t>Příručky pro</w:t>
      </w:r>
      <w:r w:rsidR="004F7A4D" w:rsidRPr="00A3009A">
        <w:rPr>
          <w:rFonts w:ascii="Arial" w:hAnsi="Arial" w:cs="Arial"/>
          <w:b/>
          <w:caps/>
        </w:rPr>
        <w:t xml:space="preserve"> pečující </w:t>
      </w:r>
    </w:p>
    <w:p w14:paraId="71A6B0EC" w14:textId="77777777" w:rsidR="007F4DED" w:rsidRDefault="004F7A4D" w:rsidP="007F4DED">
      <w:pPr>
        <w:spacing w:after="0" w:line="240" w:lineRule="auto"/>
        <w:rPr>
          <w:rFonts w:ascii="Arial" w:hAnsi="Arial" w:cs="Arial"/>
        </w:rPr>
      </w:pPr>
      <w:r w:rsidRPr="00A3009A">
        <w:rPr>
          <w:rFonts w:ascii="Arial" w:hAnsi="Arial" w:cs="Arial"/>
        </w:rPr>
        <w:t>Rady sociálně-právní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ošetřovatelské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rehabilitační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fyzioterapeutické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lékařské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pro komunikaci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pro péči o člověka s</w:t>
      </w:r>
      <w:r w:rsidR="00A3009A">
        <w:rPr>
          <w:rFonts w:ascii="Arial" w:hAnsi="Arial" w:cs="Arial"/>
        </w:rPr>
        <w:t> </w:t>
      </w:r>
      <w:r w:rsidRPr="00A3009A">
        <w:rPr>
          <w:rFonts w:ascii="Arial" w:hAnsi="Arial" w:cs="Arial"/>
        </w:rPr>
        <w:t>demencí</w:t>
      </w:r>
      <w:r w:rsidR="00A3009A">
        <w:rPr>
          <w:rFonts w:ascii="Arial" w:hAnsi="Arial" w:cs="Arial"/>
        </w:rPr>
        <w:t xml:space="preserve"> - </w:t>
      </w:r>
      <w:r w:rsidRPr="00A3009A">
        <w:rPr>
          <w:rFonts w:ascii="Arial" w:hAnsi="Arial" w:cs="Arial"/>
        </w:rPr>
        <w:t>Rady pro závěr života</w:t>
      </w:r>
      <w:r w:rsidR="007F4DED" w:rsidRPr="007F4DED">
        <w:rPr>
          <w:rFonts w:ascii="Arial" w:hAnsi="Arial" w:cs="Arial"/>
        </w:rPr>
        <w:t xml:space="preserve"> </w:t>
      </w:r>
    </w:p>
    <w:p w14:paraId="6529E3B0" w14:textId="22DE5043" w:rsidR="007F4DED" w:rsidRPr="007F4DED" w:rsidRDefault="007F4DED" w:rsidP="007F4D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 stažení na www.</w:t>
      </w:r>
      <w:r w:rsidRPr="007F4DED">
        <w:t xml:space="preserve"> </w:t>
      </w:r>
      <w:hyperlink r:id="rId12" w:history="1">
        <w:r>
          <w:rPr>
            <w:rStyle w:val="Hypertextovodkaz"/>
          </w:rPr>
          <w:t>https://www.pecujdoma.cz/poradna/prirucky-a-videa/</w:t>
        </w:r>
      </w:hyperlink>
      <w:r>
        <w:t>.</w:t>
      </w:r>
    </w:p>
    <w:p w14:paraId="3CBE9A58" w14:textId="1310B859" w:rsidR="002C6FA9" w:rsidRDefault="002C6FA9" w:rsidP="00A3009A">
      <w:pPr>
        <w:spacing w:after="0" w:line="240" w:lineRule="auto"/>
        <w:rPr>
          <w:rFonts w:ascii="Arial" w:hAnsi="Arial" w:cs="Arial"/>
        </w:rPr>
      </w:pPr>
    </w:p>
    <w:p w14:paraId="28801241" w14:textId="621F8627" w:rsidR="007F4DED" w:rsidRPr="009B26C9" w:rsidRDefault="007F4DED" w:rsidP="009B26C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7F4DED">
        <w:rPr>
          <w:rFonts w:ascii="Arial" w:hAnsi="Arial" w:cs="Arial"/>
          <w:b/>
          <w:bCs/>
        </w:rPr>
        <w:t xml:space="preserve">TRÉNINKOVÁ VIDEA </w:t>
      </w:r>
    </w:p>
    <w:p w14:paraId="1FDCC3A1" w14:textId="45B9DE00" w:rsidR="007F4DED" w:rsidRPr="007F4DED" w:rsidRDefault="007F4DED" w:rsidP="007F4D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 stažení na www.</w:t>
      </w:r>
      <w:r w:rsidRPr="007F4DED">
        <w:t xml:space="preserve"> </w:t>
      </w:r>
      <w:hyperlink r:id="rId13" w:history="1">
        <w:r>
          <w:rPr>
            <w:rStyle w:val="Hypertextovodkaz"/>
          </w:rPr>
          <w:t>https://www.pecujdoma.cz/poradna/prirucky-a-videa/</w:t>
        </w:r>
      </w:hyperlink>
      <w:r>
        <w:t>.</w:t>
      </w:r>
    </w:p>
    <w:sectPr w:rsidR="007F4DED" w:rsidRPr="007F4DED" w:rsidSect="00A3009A">
      <w:headerReference w:type="defaul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98CA" w14:textId="77777777" w:rsidR="00392C4F" w:rsidRDefault="00392C4F" w:rsidP="002C6FA9">
      <w:pPr>
        <w:spacing w:after="0" w:line="240" w:lineRule="auto"/>
      </w:pPr>
      <w:r>
        <w:separator/>
      </w:r>
    </w:p>
  </w:endnote>
  <w:endnote w:type="continuationSeparator" w:id="0">
    <w:p w14:paraId="231A6C85" w14:textId="77777777" w:rsidR="00392C4F" w:rsidRDefault="00392C4F" w:rsidP="002C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261A" w14:textId="77777777" w:rsidR="00392C4F" w:rsidRDefault="00392C4F" w:rsidP="002C6FA9">
      <w:pPr>
        <w:spacing w:after="0" w:line="240" w:lineRule="auto"/>
      </w:pPr>
      <w:r>
        <w:separator/>
      </w:r>
    </w:p>
  </w:footnote>
  <w:footnote w:type="continuationSeparator" w:id="0">
    <w:p w14:paraId="29A26AFD" w14:textId="77777777" w:rsidR="00392C4F" w:rsidRDefault="00392C4F" w:rsidP="002C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F971" w14:textId="77777777" w:rsidR="00A3009A" w:rsidRPr="00A3009A" w:rsidRDefault="00A3009A" w:rsidP="00A3009A">
    <w:pPr>
      <w:pStyle w:val="Zhlav"/>
    </w:pPr>
    <w:r w:rsidRPr="002C6FA9">
      <w:rPr>
        <w:rFonts w:ascii="Arial" w:hAnsi="Arial" w:cs="Arial"/>
        <w:b/>
        <w:caps/>
        <w:noProof/>
        <w:sz w:val="40"/>
        <w:szCs w:val="40"/>
        <w:lang w:eastAsia="cs-CZ"/>
      </w:rPr>
      <w:drawing>
        <wp:inline distT="0" distB="0" distL="0" distR="0" wp14:anchorId="02290A98" wp14:editId="7B8827B5">
          <wp:extent cx="2283621" cy="866775"/>
          <wp:effectExtent l="0" t="0" r="2540" b="0"/>
          <wp:docPr id="2" name="Obrázek 2" descr="C:\Users\Lucie Michalová\OneDrive - Diakonie ČCE - SCPS\Dokumenty\IDS\PR\Pecuj_dom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 Michalová\OneDrive - Diakonie ČCE - SCPS\Dokumenty\IDS\PR\Pecuj_dom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30" cy="87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AB"/>
    <w:multiLevelType w:val="hybridMultilevel"/>
    <w:tmpl w:val="4EA6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D8A"/>
    <w:multiLevelType w:val="hybridMultilevel"/>
    <w:tmpl w:val="2E96B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05F"/>
    <w:multiLevelType w:val="hybridMultilevel"/>
    <w:tmpl w:val="845C398A"/>
    <w:lvl w:ilvl="0" w:tplc="7450B89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715"/>
    <w:multiLevelType w:val="hybridMultilevel"/>
    <w:tmpl w:val="D6CE4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4056"/>
    <w:multiLevelType w:val="hybridMultilevel"/>
    <w:tmpl w:val="AF74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71A7"/>
    <w:multiLevelType w:val="hybridMultilevel"/>
    <w:tmpl w:val="A198B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C06"/>
    <w:multiLevelType w:val="hybridMultilevel"/>
    <w:tmpl w:val="049AF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14521"/>
    <w:multiLevelType w:val="hybridMultilevel"/>
    <w:tmpl w:val="F102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093"/>
    <w:multiLevelType w:val="hybridMultilevel"/>
    <w:tmpl w:val="AC04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A85"/>
    <w:multiLevelType w:val="hybridMultilevel"/>
    <w:tmpl w:val="95CA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4913"/>
    <w:multiLevelType w:val="hybridMultilevel"/>
    <w:tmpl w:val="4130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03AC"/>
    <w:multiLevelType w:val="hybridMultilevel"/>
    <w:tmpl w:val="187A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41434"/>
    <w:multiLevelType w:val="hybridMultilevel"/>
    <w:tmpl w:val="61FE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20592"/>
    <w:multiLevelType w:val="hybridMultilevel"/>
    <w:tmpl w:val="033A1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9"/>
    <w:rsid w:val="0029691F"/>
    <w:rsid w:val="002C6FA9"/>
    <w:rsid w:val="00381704"/>
    <w:rsid w:val="00392C4F"/>
    <w:rsid w:val="00420B40"/>
    <w:rsid w:val="004F7A4D"/>
    <w:rsid w:val="007C3C74"/>
    <w:rsid w:val="007E79E4"/>
    <w:rsid w:val="007F4DED"/>
    <w:rsid w:val="009B26C9"/>
    <w:rsid w:val="00A3009A"/>
    <w:rsid w:val="00E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3754"/>
  <w15:chartTrackingRefBased/>
  <w15:docId w15:val="{5BD40EA7-AD52-4145-8A09-18C39829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F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6F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FA9"/>
  </w:style>
  <w:style w:type="paragraph" w:styleId="Zpat">
    <w:name w:val="footer"/>
    <w:basedOn w:val="Normln"/>
    <w:link w:val="ZpatChar"/>
    <w:uiPriority w:val="99"/>
    <w:unhideWhenUsed/>
    <w:rsid w:val="002C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FA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cujdoma.cz/poradna/prirucky-a-vide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cujdoma.cz/poradna/prirucky-a-vide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adna@pecujdom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ecujdom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A864D559AF64286013C7090338C0D" ma:contentTypeVersion="7" ma:contentTypeDescription="Vytvoří nový dokument" ma:contentTypeScope="" ma:versionID="d7c07cce168e8a6bb005266d04ddf136">
  <xsd:schema xmlns:xsd="http://www.w3.org/2001/XMLSchema" xmlns:xs="http://www.w3.org/2001/XMLSchema" xmlns:p="http://schemas.microsoft.com/office/2006/metadata/properties" xmlns:ns2="849e4398-c12c-4c98-9db6-c8a138572fb0" targetNamespace="http://schemas.microsoft.com/office/2006/metadata/properties" ma:root="true" ma:fieldsID="532c4fe097c3abb39a09c8fe0acba3ae" ns2:_="">
    <xsd:import namespace="849e4398-c12c-4c98-9db6-c8a138572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e4398-c12c-4c98-9db6-c8a138572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16C1C-0520-4F41-A48E-A3A0685CC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e4398-c12c-4c98-9db6-c8a138572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017BE-55BD-40AF-B008-B7586955E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DE868-2C95-4C12-88A9-3AAF63708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Lazarova</cp:lastModifiedBy>
  <cp:revision>2</cp:revision>
  <dcterms:created xsi:type="dcterms:W3CDTF">2020-10-12T09:48:00Z</dcterms:created>
  <dcterms:modified xsi:type="dcterms:W3CDTF">2020-10-12T09:48:00Z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0x010100AF8A864D559AF64286013C7090338C0D</vt:lpwstr>
  </property>
</Properties>
</file>